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96561" w14:textId="77777777" w:rsidR="0086313C" w:rsidRDefault="0086313C" w:rsidP="0086313C">
      <w:pPr>
        <w:rPr>
          <w:rFonts w:ascii="Sylfaen" w:hAnsi="Sylfaen"/>
          <w:lang w:val="ka-GE"/>
        </w:rPr>
      </w:pPr>
    </w:p>
    <w:p w14:paraId="03B2FC41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483FE1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B68B5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0C9F8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35037AF" w14:textId="39A35D11" w:rsidR="0086313C" w:rsidRPr="00E059DA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3F973EE" wp14:editId="23E1533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17751F46" w14:textId="77777777" w:rsidR="0086313C" w:rsidRPr="00E059DA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33D8D16" w14:textId="77777777" w:rsidR="0086313C" w:rsidRPr="00E059D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B5A317F" w14:textId="77777777" w:rsidR="0086313C" w:rsidRPr="00E059D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E29D14B" w14:textId="77777777" w:rsidR="0092657D" w:rsidRPr="00E059DA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059DA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237CE5" w:rsidRPr="00E059DA">
        <w:rPr>
          <w:rFonts w:ascii="Sylfaen" w:hAnsi="Sylfaen" w:cs="Sylfaen"/>
          <w:b/>
          <w:noProof/>
          <w:sz w:val="24"/>
          <w:szCs w:val="24"/>
        </w:rPr>
        <w:t xml:space="preserve"> სტომატოლოგია</w:t>
      </w:r>
    </w:p>
    <w:p w14:paraId="254F1A44" w14:textId="77777777" w:rsidR="00B6319F" w:rsidRDefault="0092657D" w:rsidP="00B6319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059DA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66AF6B75" w14:textId="77777777" w:rsidR="00B6319F" w:rsidRDefault="00B6319F" w:rsidP="00B6319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2BA4FA7" w14:textId="77777777" w:rsidR="0086313C" w:rsidRPr="00E059DA" w:rsidRDefault="0086313C" w:rsidP="00B6319F">
      <w:pPr>
        <w:spacing w:before="240"/>
        <w:ind w:left="-360"/>
        <w:rPr>
          <w:rFonts w:ascii="Sylfaen" w:hAnsi="Sylfaen"/>
          <w:b/>
          <w:sz w:val="24"/>
          <w:szCs w:val="24"/>
          <w:lang w:val="ka-GE"/>
        </w:rPr>
      </w:pPr>
    </w:p>
    <w:p w14:paraId="708EA5F0" w14:textId="77777777" w:rsidR="000269CB" w:rsidRPr="00E059DA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2B80D429" w14:textId="77777777" w:rsidR="00237CE5" w:rsidRPr="00E059DA" w:rsidRDefault="000269CB" w:rsidP="00237CE5">
      <w:pPr>
        <w:rPr>
          <w:rFonts w:ascii="Sylfaen" w:hAnsi="Sylfaen"/>
          <w:b/>
          <w:sz w:val="24"/>
          <w:szCs w:val="24"/>
          <w:lang w:val="ka-GE"/>
        </w:rPr>
      </w:pPr>
      <w:r w:rsidRPr="00E059DA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237CE5" w:rsidRPr="00E059DA">
        <w:rPr>
          <w:rFonts w:ascii="Sylfaen" w:hAnsi="Sylfaen"/>
          <w:b/>
          <w:sz w:val="24"/>
          <w:szCs w:val="24"/>
          <w:lang w:val="ka-GE"/>
        </w:rPr>
        <w:t>ქირურგიული სტომატოლოგია 4</w:t>
      </w:r>
    </w:p>
    <w:p w14:paraId="0857F8FF" w14:textId="77777777" w:rsidR="00266176" w:rsidRPr="00E059DA" w:rsidRDefault="00266176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1F808C8" w14:textId="77777777" w:rsidR="0086313C" w:rsidRPr="00E059DA" w:rsidRDefault="00237CE5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E059DA">
        <w:rPr>
          <w:rFonts w:ascii="Sylfaen" w:hAnsi="Sylfaen"/>
          <w:b/>
          <w:sz w:val="24"/>
          <w:szCs w:val="24"/>
          <w:lang w:val="ka-GE"/>
        </w:rPr>
        <w:t xml:space="preserve">        </w:t>
      </w:r>
      <w:r w:rsidR="00266176" w:rsidRPr="00E059DA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E059DA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E059DA" w:rsidRPr="00E059DA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Pr="00E059DA">
        <w:rPr>
          <w:rFonts w:ascii="Sylfaen" w:hAnsi="Sylfaen"/>
          <w:b/>
          <w:sz w:val="24"/>
          <w:szCs w:val="24"/>
          <w:lang w:val="ka-GE"/>
        </w:rPr>
        <w:t>დოქტორი ნანა გველესიანი</w:t>
      </w:r>
    </w:p>
    <w:p w14:paraId="1375B8B3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63B6EEA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11AD036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CB29338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9C67887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E0A9AD4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7E26AF1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42D74AB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EE1AB25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26FA14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F8AFDED" w14:textId="77777777" w:rsidR="0086313C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C340BA" w14:paraId="255D1546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64D5" w14:textId="77777777" w:rsidR="0086313C" w:rsidRPr="00C340BA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21F52369" w14:textId="77777777" w:rsidR="0086313C" w:rsidRPr="00C340BA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396D" w14:textId="77777777" w:rsidR="00237CE5" w:rsidRPr="00C340BA" w:rsidRDefault="00237CE5" w:rsidP="00237CE5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ქირურგიული სტომატოლოგია 4</w:t>
            </w:r>
          </w:p>
          <w:p w14:paraId="7113F2F8" w14:textId="77777777" w:rsidR="003A2D21" w:rsidRPr="00C340BA" w:rsidRDefault="00237CE5" w:rsidP="00237CE5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CC6564"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სავალდებულო  კურსი)</w:t>
            </w:r>
          </w:p>
        </w:tc>
      </w:tr>
      <w:tr w:rsidR="00815527" w:rsidRPr="00C340BA" w14:paraId="3E5E13DF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D799" w14:textId="77777777" w:rsidR="0086313C" w:rsidRPr="00C340BA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F920" w14:textId="77777777" w:rsidR="0086313C" w:rsidRPr="00C340BA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C340BA" w14:paraId="7D354045" w14:textId="77777777" w:rsidTr="00904E78">
        <w:trPr>
          <w:trHeight w:val="196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2449" w14:textId="77777777" w:rsidR="003A2D21" w:rsidRPr="00C340BA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C340BA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70D5C8ED" w14:textId="77777777" w:rsidR="003A2D21" w:rsidRPr="00C340BA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2614" w14:textId="77777777" w:rsidR="00237CE5" w:rsidRPr="00C340BA" w:rsidRDefault="00E059DA" w:rsidP="00237CE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 ნანა გველესიანი</w:t>
            </w:r>
            <w:r w:rsidR="00237CE5"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– </w:t>
            </w:r>
          </w:p>
          <w:p w14:paraId="06A4D969" w14:textId="0FE428CD" w:rsidR="003A2D21" w:rsidRPr="00C340BA" w:rsidRDefault="005E756D" w:rsidP="00237CE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>
              <w:rPr>
                <w:rFonts w:ascii="Sylfaen" w:hAnsi="Sylfaen" w:cstheme="minorHAnsi"/>
                <w:sz w:val="24"/>
                <w:szCs w:val="24"/>
              </w:rPr>
              <w:t>nana.gvelesiani@geomedi.edu.ge</w:t>
            </w:r>
          </w:p>
        </w:tc>
      </w:tr>
      <w:tr w:rsidR="00815527" w:rsidRPr="00C340BA" w14:paraId="29969F06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A0EE" w14:textId="77777777" w:rsidR="0086313C" w:rsidRPr="00C340BA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D30E" w14:textId="77777777" w:rsidR="0086313C" w:rsidRPr="00C340BA" w:rsidRDefault="00237CE5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X  სემესტრი</w:t>
            </w:r>
          </w:p>
        </w:tc>
      </w:tr>
      <w:tr w:rsidR="00815527" w:rsidRPr="00C340BA" w14:paraId="6C524A8C" w14:textId="77777777" w:rsidTr="00904E78">
        <w:trPr>
          <w:trHeight w:val="358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61FA" w14:textId="77777777" w:rsidR="003A2D21" w:rsidRPr="00C340BA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03E8185" w14:textId="77777777" w:rsidR="003A2D21" w:rsidRPr="00C340BA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B305" w14:textId="690CDDDB" w:rsidR="00E911A7" w:rsidRPr="00C340BA" w:rsidRDefault="00E911A7" w:rsidP="00904E78">
            <w:pPr>
              <w:spacing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237CE5"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B638B3">
              <w:rPr>
                <w:rFonts w:ascii="Sylfaen" w:hAnsi="Sylfaen" w:cs="Sylfaen"/>
                <w:sz w:val="24"/>
                <w:szCs w:val="24"/>
                <w:lang w:val="ka-GE"/>
              </w:rPr>
              <w:t>6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237CE5"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- </w:t>
            </w:r>
            <w:r w:rsidR="00B638B3">
              <w:rPr>
                <w:rFonts w:ascii="Sylfaen" w:hAnsi="Sylfaen" w:cs="Sylfaen"/>
                <w:sz w:val="24"/>
                <w:szCs w:val="24"/>
                <w:lang w:val="ka-GE"/>
              </w:rPr>
              <w:t>150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 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B0F8947" w14:textId="595EA2FD" w:rsidR="00E911A7" w:rsidRDefault="00E911A7" w:rsidP="00904E78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E17F17">
              <w:rPr>
                <w:rFonts w:ascii="Sylfaen" w:hAnsi="Sylfaen" w:cs="Sylfaen"/>
                <w:sz w:val="24"/>
                <w:szCs w:val="24"/>
                <w:lang w:val="ka-GE"/>
              </w:rPr>
              <w:t>73</w:t>
            </w:r>
          </w:p>
          <w:p w14:paraId="6D1CED2F" w14:textId="16E1ED2B" w:rsidR="00E17F17" w:rsidRPr="00E17F17" w:rsidRDefault="00E17F17" w:rsidP="00904E78">
            <w:pPr>
              <w:spacing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17F1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 - 10 საათი</w:t>
            </w:r>
          </w:p>
          <w:p w14:paraId="7E12470D" w14:textId="65D4F888" w:rsidR="00E911A7" w:rsidRPr="00C340BA" w:rsidRDefault="00E911A7" w:rsidP="00904E78">
            <w:pPr>
              <w:spacing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DF247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60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1E3CAAE5" w14:textId="77777777" w:rsidR="00E911A7" w:rsidRPr="00C340BA" w:rsidRDefault="00E911A7" w:rsidP="00904E78">
            <w:pPr>
              <w:spacing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237CE5" w:rsidRPr="00C340BA">
              <w:rPr>
                <w:rFonts w:ascii="Sylfaen" w:hAnsi="Sylfaen" w:cs="Sylfaen"/>
                <w:sz w:val="24"/>
                <w:szCs w:val="24"/>
                <w:lang w:val="ka-GE"/>
              </w:rPr>
              <w:t>1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1874DFB2" w14:textId="77777777" w:rsidR="00E911A7" w:rsidRPr="00C340BA" w:rsidRDefault="00E911A7" w:rsidP="00904E78">
            <w:pPr>
              <w:spacing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3D7162"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2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6B67499" w14:textId="70B50F68" w:rsidR="003A2D21" w:rsidRPr="00C340BA" w:rsidRDefault="00E911A7" w:rsidP="00904E78">
            <w:pPr>
              <w:spacing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E17F17">
              <w:rPr>
                <w:rFonts w:ascii="Sylfaen" w:hAnsi="Sylfaen" w:cs="Sylfaen"/>
                <w:sz w:val="24"/>
                <w:szCs w:val="24"/>
                <w:lang w:val="ka-GE"/>
              </w:rPr>
              <w:t>7</w:t>
            </w:r>
            <w:r w:rsidR="00B638B3">
              <w:rPr>
                <w:rFonts w:ascii="Sylfaen" w:hAnsi="Sylfaen" w:cs="Sylfaen"/>
                <w:sz w:val="24"/>
                <w:szCs w:val="24"/>
                <w:lang w:val="ka-GE"/>
              </w:rPr>
              <w:t>7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1C2C58AB" w14:textId="3091925F" w:rsidR="00BA0AB7" w:rsidRPr="00C340BA" w:rsidRDefault="00435479" w:rsidP="00904E78">
            <w:pPr>
              <w:tabs>
                <w:tab w:val="left" w:pos="3132"/>
              </w:tabs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C340BA" w14:paraId="165C7423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C011" w14:textId="77777777" w:rsidR="003A2D21" w:rsidRPr="00C340BA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008F128A" w14:textId="77777777" w:rsidR="003A2D21" w:rsidRPr="00C340BA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DAC1" w14:textId="77777777" w:rsidR="00237CE5" w:rsidRPr="00C340BA" w:rsidRDefault="00237CE5" w:rsidP="00904E78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 კურსის მიზანია სტუდენტს შესწავლოს:</w:t>
            </w:r>
          </w:p>
          <w:p w14:paraId="66C2CE71" w14:textId="77777777" w:rsidR="00237CE5" w:rsidRPr="00C340BA" w:rsidRDefault="00237CE5" w:rsidP="00904E78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ყბა-სახის მიდამოს აღდგენითი ქირურგიის საფუძვლები. </w:t>
            </w:r>
          </w:p>
          <w:p w14:paraId="5A76B076" w14:textId="77777777" w:rsidR="003A2D21" w:rsidRPr="00C340BA" w:rsidRDefault="00237CE5" w:rsidP="00904E78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ყბა-სახის მიდამოს თანდაყოლილი და შეძენილი დაავადებები.</w:t>
            </w:r>
          </w:p>
        </w:tc>
      </w:tr>
      <w:tr w:rsidR="00815527" w:rsidRPr="00C340BA" w14:paraId="3448E2C5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3150" w14:textId="77777777" w:rsidR="0086313C" w:rsidRPr="00C340BA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B8A7" w14:textId="77777777" w:rsidR="0086313C" w:rsidRPr="00C340BA" w:rsidRDefault="0054793F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37CE5" w:rsidRPr="00C340BA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="00237CE5" w:rsidRPr="00C340BA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237CE5" w:rsidRPr="00C340BA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C340BA">
              <w:rPr>
                <w:rFonts w:ascii="AcadNusx" w:hAnsi="AcadNusx"/>
                <w:sz w:val="24"/>
                <w:szCs w:val="24"/>
              </w:rPr>
              <w:t xml:space="preserve"> 3</w:t>
            </w:r>
          </w:p>
        </w:tc>
      </w:tr>
      <w:tr w:rsidR="00815527" w:rsidRPr="00C340BA" w14:paraId="5325DBB7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5C08" w14:textId="77777777" w:rsidR="0086313C" w:rsidRPr="00C340BA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E4B" w14:textId="7454546C" w:rsidR="00904E78" w:rsidRPr="00C340BA" w:rsidRDefault="00BA0AB7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094B828B" w14:textId="198142FD" w:rsidR="000A2B1B" w:rsidRPr="00C340BA" w:rsidRDefault="00BA0AB7" w:rsidP="00BA0AB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C340BA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472EA2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A957A2" w:rsidRPr="00C340BA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</w:p>
          <w:p w14:paraId="30DBCAE4" w14:textId="77777777" w:rsidR="000A2B1B" w:rsidRPr="00C340BA" w:rsidRDefault="000A2B1B" w:rsidP="00BA0AB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7B034FBC" w14:textId="77777777" w:rsidR="00A957A2" w:rsidRPr="00C340BA" w:rsidRDefault="00A957A2" w:rsidP="00A957A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C340B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4916E75E" w14:textId="77777777" w:rsidR="00A957A2" w:rsidRPr="00C340BA" w:rsidRDefault="00A957A2" w:rsidP="00A957A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C340BA">
              <w:rPr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C340BA">
              <w:rPr>
                <w:sz w:val="24"/>
                <w:szCs w:val="24"/>
              </w:rPr>
              <w:t>.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340BA">
              <w:rPr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C340BA">
              <w:rPr>
                <w:sz w:val="24"/>
                <w:szCs w:val="24"/>
              </w:rPr>
              <w:t xml:space="preserve">, 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C340BA">
              <w:rPr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C340BA">
              <w:rPr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C340BA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რომელიც </w:t>
            </w:r>
            <w:r w:rsidRPr="00C340BA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lastRenderedPageBreak/>
              <w:t>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0EB6D599" w14:textId="77777777" w:rsidR="00BA0AB7" w:rsidRPr="00C340BA" w:rsidRDefault="00BA0AB7" w:rsidP="00BA0AB7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172CF6E5" w14:textId="5048C5EE" w:rsidR="00A957A2" w:rsidRPr="00C340BA" w:rsidRDefault="00237CE5" w:rsidP="00237CE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472EA2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  <w:p w14:paraId="33087E64" w14:textId="77777777" w:rsidR="00237CE5" w:rsidRPr="00C340BA" w:rsidRDefault="00237CE5" w:rsidP="00904E78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აღდგენითი მკურნალობის მეთოდები;</w:t>
            </w:r>
          </w:p>
          <w:p w14:paraId="67E59BF1" w14:textId="77777777" w:rsidR="00237CE5" w:rsidRPr="00C340BA" w:rsidRDefault="00237CE5" w:rsidP="00904E78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ადგილობრივი პლასტიკის საფუძვლები, ნაკერების დადების ტექნიკა.</w:t>
            </w:r>
          </w:p>
          <w:p w14:paraId="6E9C4FAE" w14:textId="77777777" w:rsidR="00BA0AB7" w:rsidRPr="00C340BA" w:rsidRDefault="00BA0AB7" w:rsidP="00BA0AB7">
            <w:pPr>
              <w:pStyle w:val="abzacixml"/>
              <w:rPr>
                <w:color w:val="auto"/>
                <w:sz w:val="24"/>
                <w:szCs w:val="24"/>
              </w:rPr>
            </w:pPr>
          </w:p>
          <w:p w14:paraId="7DA9ABF6" w14:textId="77777777" w:rsidR="00BA0AB7" w:rsidRPr="00C340BA" w:rsidRDefault="00BA0AB7" w:rsidP="00BA0AB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C340BA">
              <w:rPr>
                <w:color w:val="auto"/>
                <w:sz w:val="24"/>
                <w:szCs w:val="24"/>
              </w:rPr>
              <w:t xml:space="preserve">                                                        2.  </w:t>
            </w:r>
            <w:r w:rsidRPr="00C340BA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7136EFFB" w14:textId="77777777" w:rsidR="00BA0AB7" w:rsidRPr="00C340BA" w:rsidRDefault="00BA0AB7" w:rsidP="00BA0AB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63A15483" w14:textId="2480094D" w:rsidR="00BA0AB7" w:rsidRPr="00C340BA" w:rsidRDefault="00BA0AB7" w:rsidP="00BA0AB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472EA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472EA2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F3407D2" w14:textId="77777777" w:rsidR="00A957A2" w:rsidRPr="00C340BA" w:rsidRDefault="00BA0AB7" w:rsidP="00A957A2">
            <w:pPr>
              <w:pStyle w:val="CommentText"/>
              <w:jc w:val="left"/>
              <w:rPr>
                <w:rFonts w:ascii="Sylfaen" w:hAnsi="Sylfaen"/>
              </w:rPr>
            </w:pPr>
            <w:r w:rsidRPr="00C340BA">
              <w:rPr>
                <w:lang w:val="ka-GE"/>
              </w:rPr>
              <w:t xml:space="preserve">  </w:t>
            </w:r>
            <w:r w:rsidR="00A957A2" w:rsidRPr="00C340BA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4A1CE226" w14:textId="75034678" w:rsidR="00A957A2" w:rsidRPr="00C340BA" w:rsidRDefault="00A957A2" w:rsidP="00A957A2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C340BA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511CA3FF" w14:textId="39129AAE" w:rsidR="00A957A2" w:rsidRPr="00C340BA" w:rsidRDefault="00A957A2" w:rsidP="00A957A2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C340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C340BA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C340BA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52CC3F75" w14:textId="19C4D29D" w:rsidR="00A957A2" w:rsidRPr="00C340BA" w:rsidRDefault="00A957A2" w:rsidP="00A957A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აღდგენითი და პლასტიკური ქირურგიის მეთოდების განსაზღვრა კონკრეტული სიტუაციიდან გამომდინარე;</w:t>
            </w:r>
          </w:p>
          <w:p w14:paraId="47957B5D" w14:textId="77777777" w:rsidR="00884E83" w:rsidRPr="00C340BA" w:rsidRDefault="00884E83" w:rsidP="00BA0AB7">
            <w:pPr>
              <w:autoSpaceDE w:val="0"/>
              <w:autoSpaceDN w:val="0"/>
              <w:adjustRightInd w:val="0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</w:p>
          <w:p w14:paraId="4CAA6B4A" w14:textId="5AD19895" w:rsidR="00237CE5" w:rsidRPr="00C340BA" w:rsidRDefault="00A957A2" w:rsidP="00237CE5">
            <w:pPr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</w:t>
            </w:r>
            <w:r w:rsidR="00237CE5" w:rsidRPr="00C340BA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შე</w:t>
            </w:r>
            <w:r w:rsidR="00472EA2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უძლია</w:t>
            </w:r>
            <w:r w:rsidR="00237CE5" w:rsidRPr="00C340BA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: </w:t>
            </w:r>
          </w:p>
          <w:p w14:paraId="40E2C648" w14:textId="77777777" w:rsidR="00A957A2" w:rsidRPr="00C340BA" w:rsidRDefault="00A957A2" w:rsidP="00A957A2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C340BA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6DD8E2C" w14:textId="77777777" w:rsidR="00A957A2" w:rsidRPr="00C340BA" w:rsidRDefault="00A957A2" w:rsidP="00A957A2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10E0E84C" w14:textId="609608C2" w:rsidR="00472EA2" w:rsidRDefault="00237CE5" w:rsidP="00237CE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Times New Roma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დასმა.</w:t>
            </w:r>
          </w:p>
          <w:p w14:paraId="4389533D" w14:textId="421CE4EA" w:rsidR="00237CE5" w:rsidRPr="00C340BA" w:rsidRDefault="00237CE5" w:rsidP="00237CE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472EA2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472EA2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064B3111" w14:textId="77777777" w:rsidR="00A957A2" w:rsidRPr="00C340BA" w:rsidRDefault="00A957A2" w:rsidP="00A957A2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1D45EE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="001D45E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C340B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340B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C340B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C340B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7F962D88" w14:textId="77777777" w:rsidR="00904E78" w:rsidRDefault="0038067A" w:rsidP="00BA0AB7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  <w:r w:rsidRPr="00C340BA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     </w:t>
            </w:r>
          </w:p>
          <w:p w14:paraId="0DA60DDB" w14:textId="0917AC7F" w:rsidR="00BA0AB7" w:rsidRPr="00C340BA" w:rsidRDefault="00BA0AB7" w:rsidP="00904E78">
            <w:pPr>
              <w:jc w:val="center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Pr="00C340B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66E3246" w14:textId="2FF5D1A0" w:rsidR="0038067A" w:rsidRPr="00C340BA" w:rsidRDefault="00BA0AB7" w:rsidP="00BA0AB7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472EA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</w:p>
          <w:p w14:paraId="3C8B653F" w14:textId="77777777" w:rsidR="00094191" w:rsidRPr="00C340BA" w:rsidRDefault="00BA0AB7" w:rsidP="0009419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340BA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094191" w:rsidRPr="00C340B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094191" w:rsidRPr="00C340BA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094191"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094191"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AB7F61B" w14:textId="77777777" w:rsidR="005A0658" w:rsidRPr="00C340BA" w:rsidRDefault="005A0658" w:rsidP="005A06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0E6949F2" w14:textId="77777777" w:rsidR="00D873DF" w:rsidRPr="00C340BA" w:rsidRDefault="00D873DF" w:rsidP="00D873D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C340BA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78467E1C" w14:textId="77777777" w:rsidR="00D873DF" w:rsidRPr="00C340BA" w:rsidRDefault="00D873DF" w:rsidP="00D873DF">
            <w:pPr>
              <w:spacing w:after="120" w:line="259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C340BA">
              <w:rPr>
                <w:rFonts w:ascii="Sylfaen" w:hAnsi="Sylfaen"/>
                <w:sz w:val="24"/>
                <w:szCs w:val="24"/>
              </w:rPr>
              <w:t>.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360F707" w14:textId="77777777" w:rsidR="005A0658" w:rsidRPr="00C340BA" w:rsidRDefault="005A0658" w:rsidP="005A06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79F18EF2" w14:textId="13CC58ED" w:rsidR="005A0658" w:rsidRPr="00C340BA" w:rsidRDefault="005A0658" w:rsidP="005A06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საკუთარი კომპეტენციის არეალის განსაზღვრ</w:t>
            </w:r>
            <w:r w:rsidR="00472EA2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და პროფესიული ეთიკის ფარგლებში მუშაობა;</w:t>
            </w:r>
          </w:p>
          <w:p w14:paraId="4305DE16" w14:textId="77777777" w:rsidR="0086313C" w:rsidRPr="00C340BA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C340BA" w14:paraId="34EA09D3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E0A2" w14:textId="77777777" w:rsidR="007140E6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  <w:p w14:paraId="4C88149B" w14:textId="77777777" w:rsidR="00DF0B7A" w:rsidRPr="00C340BA" w:rsidRDefault="00DF0B7A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14:paraId="153888F0" w14:textId="120DD35D" w:rsidR="005A0658" w:rsidRPr="00C340BA" w:rsidRDefault="005A0658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904E78">
              <w:rPr>
                <w:rFonts w:ascii="Sylfaen" w:hAnsi="Sylfaen"/>
                <w:b/>
                <w:sz w:val="24"/>
                <w:szCs w:val="24"/>
                <w:lang w:val="ka-GE"/>
              </w:rPr>
              <w:t>კურაციის ხანგძლივობა</w:t>
            </w:r>
            <w:r w:rsidR="00C672A5" w:rsidRPr="00904E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04E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672A5" w:rsidRPr="00904E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16 </w:t>
            </w:r>
            <w:r w:rsidRPr="00904E78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</w:tc>
      </w:tr>
      <w:tr w:rsidR="00815527" w:rsidRPr="00C340BA" w14:paraId="1F01E154" w14:textId="77777777" w:rsidTr="00B27B2E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4B1" w14:textId="77777777" w:rsidR="007161BC" w:rsidRPr="00C340BA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E741" w14:textId="77777777" w:rsidR="007161BC" w:rsidRPr="00C340BA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124570FF" w14:textId="77777777" w:rsidR="007161BC" w:rsidRPr="00C340B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0D0CABF3" w14:textId="77777777" w:rsidR="007161BC" w:rsidRPr="00C340B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A2D3D6E" w14:textId="77777777" w:rsidR="007161BC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1B8B5E4B" w14:textId="77777777" w:rsidR="00DF0B7A" w:rsidRPr="00C340BA" w:rsidRDefault="00DF0B7A" w:rsidP="00DF0B7A">
            <w:pPr>
              <w:spacing w:after="0" w:line="360" w:lineRule="auto"/>
              <w:ind w:left="720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749A689E" w14:textId="490F606D" w:rsidR="007140E6" w:rsidRDefault="00DF0B7A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2 სთ</w:t>
            </w:r>
          </w:p>
          <w:p w14:paraId="6DF31EDF" w14:textId="2B3933E1" w:rsidR="00DF0B7A" w:rsidRPr="00C340BA" w:rsidRDefault="00DF0B7A" w:rsidP="00DF0B7A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აღდგენითი ქირურგიის ზოგადი პრინციპები.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ადგილობრივი პლასტიკა.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ნაფლეთოვანი პლასტიკა.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კანის თავისუფალი გადანერგვა.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62AC766C" w14:textId="6DE9C2F2" w:rsidR="007161BC" w:rsidRPr="00C340BA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="00697B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0D480559" w14:textId="2973EA96" w:rsidR="00297B90" w:rsidRPr="00C340BA" w:rsidRDefault="00297B90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აღდგენითი ქირურგიის ზოგადი პრინციპები.</w:t>
            </w:r>
            <w:r w:rsidR="00CF4DA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ადგილობრივი პლასტიკა.</w:t>
            </w:r>
          </w:p>
        </w:tc>
      </w:tr>
      <w:tr w:rsidR="00815527" w:rsidRPr="00C340BA" w14:paraId="695D2104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1D9F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28E3" w14:textId="77777777" w:rsidR="005A0658" w:rsidRPr="00C340BA" w:rsidRDefault="005A0658" w:rsidP="005A0658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FB47B49" w14:textId="77777777" w:rsidR="005A0658" w:rsidRPr="00C340BA" w:rsidRDefault="005A0658" w:rsidP="005A0658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პრაქტიკული მეცადინეობა: - 4 სთ. </w:t>
            </w:r>
          </w:p>
          <w:p w14:paraId="19EA6BCD" w14:textId="77777777" w:rsidR="007605D6" w:rsidRPr="00C340BA" w:rsidRDefault="007605D6" w:rsidP="005A0658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ნაფლეთოვანი პლასტიკა.</w:t>
            </w:r>
          </w:p>
          <w:p w14:paraId="51364780" w14:textId="77777777" w:rsidR="007161BC" w:rsidRPr="00C340BA" w:rsidRDefault="005A0658" w:rsidP="005A0658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0870C5B3" w14:textId="0F51A72E" w:rsidR="00297B90" w:rsidRPr="00C340BA" w:rsidRDefault="00297B90" w:rsidP="00614E8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</w:tc>
      </w:tr>
      <w:tr w:rsidR="00815527" w:rsidRPr="00C340BA" w14:paraId="1E5A64E1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911D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3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42DF" w14:textId="77777777" w:rsidR="007140E6" w:rsidRPr="00C340BA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-4სთ.</w:t>
            </w:r>
          </w:p>
          <w:p w14:paraId="2C343DE1" w14:textId="77777777" w:rsidR="007605D6" w:rsidRPr="00C340BA" w:rsidRDefault="007605D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კანის თავისუფალი გადანერგვა.</w:t>
            </w:r>
          </w:p>
          <w:p w14:paraId="6B36A48C" w14:textId="77777777" w:rsidR="007161BC" w:rsidRPr="00C340BA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A537776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5F1AB338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C340BA" w14:paraId="581815BC" w14:textId="77777777" w:rsidTr="00B27B2E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CD70B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AD30DF" w14:textId="72ADE682" w:rsidR="00DF0B7A" w:rsidRDefault="00DF0B7A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2 სთ</w:t>
            </w:r>
          </w:p>
          <w:p w14:paraId="147110A0" w14:textId="1E80C603" w:rsidR="00DF0B7A" w:rsidRDefault="00DF0B7A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F0B7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ტუჩის პლასტიკა;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ტუჩისა და სასის თანდაყოლილი ნაპრალები</w:t>
            </w:r>
          </w:p>
          <w:p w14:paraId="542EDDE4" w14:textId="77777777" w:rsidR="00DF0B7A" w:rsidRPr="00DF0B7A" w:rsidRDefault="00DF0B7A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0F328988" w14:textId="320482EF" w:rsidR="007140E6" w:rsidRPr="00C340BA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697B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4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14:paraId="20D2D34A" w14:textId="77777777" w:rsidR="007605D6" w:rsidRPr="00C340BA" w:rsidRDefault="007605D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 და ყბა-სახის მიდამოს ცალკეული ორგანოების აღდგენა.</w:t>
            </w:r>
          </w:p>
          <w:p w14:paraId="53009027" w14:textId="77777777" w:rsidR="007161BC" w:rsidRPr="00C340BA" w:rsidRDefault="007140E6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3F8E7B2C" w14:textId="4D392E7E" w:rsidR="00297B90" w:rsidRPr="00C340BA" w:rsidRDefault="00297B90" w:rsidP="00DF0B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</w:tc>
      </w:tr>
      <w:tr w:rsidR="00815527" w:rsidRPr="00C340BA" w14:paraId="43C26CFC" w14:textId="77777777" w:rsidTr="00B27B2E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6A377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B9E1BA" w14:textId="77777777" w:rsidR="007140E6" w:rsidRPr="00C340BA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721559B6" w14:textId="77777777" w:rsidR="007605D6" w:rsidRDefault="007605D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ტუჩის აღდგენა (Cheiloplastica).</w:t>
            </w:r>
          </w:p>
          <w:p w14:paraId="25B9639A" w14:textId="77777777" w:rsidR="00DF0B7A" w:rsidRPr="00C340BA" w:rsidRDefault="00DF0B7A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381F7D59" w14:textId="77777777" w:rsidR="007161BC" w:rsidRPr="00C340BA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B189E45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6A7C75DC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C340BA" w14:paraId="32E2864D" w14:textId="77777777" w:rsidTr="00B27B2E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BE740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AFD860" w14:textId="721FDA78" w:rsidR="007140E6" w:rsidRPr="00C340BA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697B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4სთ.</w:t>
            </w:r>
          </w:p>
          <w:p w14:paraId="330CC80C" w14:textId="77777777" w:rsidR="007605D6" w:rsidRPr="00C340BA" w:rsidRDefault="007605D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ტუჩის თანდაყოლილი ნაპრალები.</w:t>
            </w:r>
          </w:p>
          <w:p w14:paraId="0C6340CA" w14:textId="77777777" w:rsidR="007161BC" w:rsidRPr="00C340BA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6B94359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25035097" w14:textId="77777777" w:rsidR="00297B90" w:rsidRDefault="00297B90" w:rsidP="00297B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  <w:p w14:paraId="1C598F7E" w14:textId="77777777" w:rsidR="00DF0B7A" w:rsidRPr="00C340BA" w:rsidRDefault="00DF0B7A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2EF98AA8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71449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05F8" w14:textId="77777777" w:rsidR="007140E6" w:rsidRPr="00C340BA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460BBF94" w14:textId="77777777" w:rsidR="007605D6" w:rsidRPr="00C340BA" w:rsidRDefault="007605D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სასის თანდაყოლილი ნაპრალები.</w:t>
            </w:r>
          </w:p>
          <w:p w14:paraId="4BC16B5B" w14:textId="77777777" w:rsidR="007161BC" w:rsidRPr="00C340BA" w:rsidRDefault="007140E6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შეფასება: </w:t>
            </w:r>
          </w:p>
          <w:p w14:paraId="56404CB0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7BCAD27A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E96B5C" w:rsidRPr="00C340BA" w14:paraId="700B5D20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E9F29" w14:textId="20F96423" w:rsidR="00E96B5C" w:rsidRPr="00E96B5C" w:rsidRDefault="00E96B5C" w:rsidP="00297B9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E96B5C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  8 </w:t>
            </w:r>
            <w:r w:rsidRPr="00E96B5C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88DD" w14:textId="46F5E209" w:rsidR="00E96B5C" w:rsidRPr="00E96B5C" w:rsidRDefault="00E96B5C" w:rsidP="00297B9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E96B5C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 - 1 საათი</w:t>
            </w:r>
          </w:p>
        </w:tc>
      </w:tr>
      <w:tr w:rsidR="00CE78C4" w:rsidRPr="00C340BA" w14:paraId="4F3C13C5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491E15" w14:textId="509675FE" w:rsidR="00CE78C4" w:rsidRPr="00C340BA" w:rsidRDefault="00FB38A6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9</w:t>
            </w:r>
            <w:r w:rsidR="00297B90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D74F" w14:textId="44873DDC" w:rsidR="00297B90" w:rsidRPr="00DF0B7A" w:rsidRDefault="00DF0B7A" w:rsidP="00297B9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2 სთ</w:t>
            </w:r>
          </w:p>
          <w:p w14:paraId="1F239BA8" w14:textId="0C0313DF" w:rsidR="00B27B2E" w:rsidRPr="00C340BA" w:rsidRDefault="00DF0B7A" w:rsidP="00297B9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ლოყის პლასტიკა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; </w:t>
            </w:r>
            <w:r w:rsidRPr="0097738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ყურის ნიჟარის პლასტიკა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; </w:t>
            </w:r>
            <w:r w:rsidRPr="003B716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ქუთუთოს პლასტიკა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; </w:t>
            </w:r>
            <w:r w:rsidRPr="003B716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წარბის პლასტიკა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4A37B6B5" w14:textId="77777777" w:rsidR="00297B90" w:rsidRPr="00C340BA" w:rsidRDefault="00297B90" w:rsidP="00297B9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- 4 სთ.</w:t>
            </w:r>
          </w:p>
          <w:p w14:paraId="467A7323" w14:textId="77777777" w:rsidR="0097738B" w:rsidRDefault="007605D6" w:rsidP="00297B90">
            <w:pPr>
              <w:spacing w:after="0" w:line="360" w:lineRule="auto"/>
              <w:jc w:val="both"/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ლოყის პლასტიკა (Meloplastica).</w:t>
            </w:r>
            <w:r w:rsidR="0097738B">
              <w:t xml:space="preserve"> </w:t>
            </w:r>
          </w:p>
          <w:p w14:paraId="566922C2" w14:textId="1F8EDB29" w:rsidR="007605D6" w:rsidRDefault="0097738B" w:rsidP="00297B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7738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ყურის ნიჟარის პლასტიკა (Otoplastica).</w:t>
            </w:r>
          </w:p>
          <w:p w14:paraId="1A6740A0" w14:textId="77777777" w:rsidR="00CE78C4" w:rsidRPr="00C340BA" w:rsidRDefault="00297B90" w:rsidP="00297B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</w:p>
          <w:p w14:paraId="0626ECEE" w14:textId="77777777" w:rsidR="00297B90" w:rsidRPr="00C340BA" w:rsidRDefault="00297B90" w:rsidP="00297B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1E5C1FC9" w14:textId="65F1C00A" w:rsidR="00297B90" w:rsidRPr="00C340BA" w:rsidRDefault="0097738B" w:rsidP="00297B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7738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C340BA" w14:paraId="3C979898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F5DC8" w14:textId="21F73A9C" w:rsidR="00AE41C2" w:rsidRPr="00C340BA" w:rsidRDefault="00FF0551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AD1B" w14:textId="77777777" w:rsidR="00CE78C4" w:rsidRPr="00C340BA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345B644F" w14:textId="77777777" w:rsidR="003B7162" w:rsidRDefault="003B7162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B716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ქუთუთოს პლასტიკა (Blepharoplastica).</w:t>
            </w:r>
          </w:p>
          <w:p w14:paraId="4C3F7CC9" w14:textId="5AFB57AC" w:rsidR="003B7162" w:rsidRDefault="003B7162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B716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წარბის პლასტიკა (superciliplastica).</w:t>
            </w:r>
          </w:p>
          <w:p w14:paraId="3BF49AE5" w14:textId="3123FA20" w:rsidR="00AE41C2" w:rsidRPr="00C340BA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1E71CBB" w14:textId="77777777" w:rsidR="00297B90" w:rsidRPr="00C340BA" w:rsidRDefault="00297B90" w:rsidP="00297B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A460E19" w14:textId="77777777" w:rsidR="00297B90" w:rsidRPr="00C340BA" w:rsidRDefault="00297B90" w:rsidP="00297B9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C340BA" w14:paraId="71637992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5CBF3" w14:textId="4C72AAAE" w:rsidR="00AE41C2" w:rsidRPr="00C340BA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FF055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05E6" w14:textId="4BC3EA39" w:rsidR="00DF0B7A" w:rsidRDefault="00DF0B7A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2 სთ.</w:t>
            </w:r>
          </w:p>
          <w:p w14:paraId="35FD6DD1" w14:textId="21A7EE16" w:rsidR="00DF0B7A" w:rsidRDefault="00DF0B7A" w:rsidP="00DF0B7A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დეფორმაციის ქირურგიული მკურნალობა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; ზედა და ქვედა ყბების პროგნათიისა და რეტროგნათიის </w:t>
            </w: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ქირურგიული მკურნალობა.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ღია თანკბილვის ქირურგიული მკურნალობა.</w:t>
            </w:r>
          </w:p>
          <w:p w14:paraId="252DDCC1" w14:textId="77777777" w:rsidR="00CE78C4" w:rsidRPr="00C340BA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54A69118" w14:textId="77777777" w:rsidR="00B16E3D" w:rsidRDefault="00B16E3D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დეფორმაციის ქირურგიული მკურნალობა.</w:t>
            </w:r>
          </w:p>
          <w:p w14:paraId="5BD05D68" w14:textId="4D7D22A2" w:rsidR="00AE41C2" w:rsidRPr="00C340BA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639C5371" w14:textId="77777777" w:rsidR="00297B90" w:rsidRPr="00C340BA" w:rsidRDefault="00297B90" w:rsidP="00297B90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7F3A0F22" w14:textId="77777777" w:rsidR="00297B90" w:rsidRPr="00C340BA" w:rsidRDefault="00297B90" w:rsidP="00297B9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643534DA" w14:textId="77777777" w:rsidTr="00B27B2E">
        <w:trPr>
          <w:trHeight w:val="1790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DFE78" w14:textId="566AADFC" w:rsidR="00AE41C2" w:rsidRPr="00C340BA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="00FF055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48312A" w14:textId="77777777" w:rsidR="00CE78C4" w:rsidRPr="00C340BA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97B90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3DB06F6F" w14:textId="77777777" w:rsidR="00B16E3D" w:rsidRDefault="00B16E3D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ქვედა პროგნათიის ქირურგიული მკურნალობა.</w:t>
            </w:r>
          </w:p>
          <w:p w14:paraId="562181A5" w14:textId="76028FC3" w:rsidR="00B16E3D" w:rsidRDefault="00B16E3D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ქვედა რეტროგნათიისა და მიკროგნათიის ქირურგიული</w:t>
            </w:r>
            <w:r w:rsidR="00DF0B7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მკურნალობა.</w:t>
            </w:r>
          </w:p>
          <w:p w14:paraId="3447FE52" w14:textId="34AFC4E6" w:rsidR="00AE41C2" w:rsidRPr="00C340BA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48F46E90" w14:textId="77777777" w:rsidR="007605D6" w:rsidRPr="00C340BA" w:rsidRDefault="007605D6" w:rsidP="007605D6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644272A6" w14:textId="77777777" w:rsidR="007605D6" w:rsidRPr="00C340BA" w:rsidRDefault="007605D6" w:rsidP="007605D6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5DE7817F" w14:textId="77777777" w:rsidTr="00B27B2E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7445" w14:textId="7E7D961D" w:rsidR="00AE41C2" w:rsidRPr="00C340BA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="00FF055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7C8A" w14:textId="541E575F" w:rsidR="00CE78C4" w:rsidRPr="00C340BA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97B90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697B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297B90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14:paraId="463F16F7" w14:textId="77777777" w:rsidR="00B16E3D" w:rsidRDefault="00B16E3D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პროგნათიის ქირურგიული მკურნალობა.</w:t>
            </w:r>
          </w:p>
          <w:p w14:paraId="0A8EC24A" w14:textId="28754E41" w:rsidR="00B16E3D" w:rsidRDefault="00B16E3D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რეტროგნათიის ქირურგიული მკურნალობა.</w:t>
            </w:r>
          </w:p>
          <w:p w14:paraId="267D4F45" w14:textId="7D60EDC6" w:rsidR="00AE41C2" w:rsidRPr="00C340BA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056BF44" w14:textId="77777777" w:rsidR="007605D6" w:rsidRPr="00C340BA" w:rsidRDefault="007605D6" w:rsidP="007605D6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AF46C32" w14:textId="77777777" w:rsidR="007605D6" w:rsidRPr="00C340BA" w:rsidRDefault="007605D6" w:rsidP="007605D6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3965E5" w:rsidRPr="00C340BA" w14:paraId="62C4C3D2" w14:textId="77777777" w:rsidTr="00B27B2E">
        <w:trPr>
          <w:trHeight w:val="38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B840" w14:textId="01C614BE" w:rsidR="003965E5" w:rsidRPr="00C340BA" w:rsidRDefault="0092177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F8492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A41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- 4 სთ.</w:t>
            </w:r>
          </w:p>
          <w:p w14:paraId="1855A2A3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ღია თანკბილვის ქირურგიული მკურნალობა.</w:t>
            </w:r>
          </w:p>
          <w:p w14:paraId="284D0495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DB598E7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2AB7A86A" w14:textId="77777777" w:rsidR="003965E5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3965E5" w:rsidRPr="00C340BA" w14:paraId="0CBE0540" w14:textId="77777777" w:rsidTr="00B27B2E">
        <w:trPr>
          <w:trHeight w:val="38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3CE9" w14:textId="243CC0C9" w:rsidR="003965E5" w:rsidRPr="00C340BA" w:rsidRDefault="0092177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F8492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877" w14:textId="5B8E246D" w:rsidR="00DF0B7A" w:rsidRDefault="00DF0B7A" w:rsidP="009217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2 სთ</w:t>
            </w:r>
          </w:p>
          <w:p w14:paraId="7718495A" w14:textId="74811B9C" w:rsidR="00DF0B7A" w:rsidRDefault="00DF0B7A" w:rsidP="009217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ოსტეოპლასტიკა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; </w:t>
            </w:r>
            <w:r w:rsidRPr="00C672A5">
              <w:rPr>
                <w:rFonts w:ascii="Sylfaen" w:hAnsi="Sylfaen"/>
                <w:sz w:val="24"/>
                <w:szCs w:val="24"/>
                <w:lang w:val="ka-GE"/>
              </w:rPr>
              <w:t>ცხვირის პლასტიკა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EC28684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- 4 სთ.</w:t>
            </w:r>
          </w:p>
          <w:p w14:paraId="67AF67EB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ოსტეოპლასტიკა.</w:t>
            </w:r>
          </w:p>
          <w:p w14:paraId="4F3286C6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6069430D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413E43DB" w14:textId="77777777" w:rsidR="003965E5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3965E5" w:rsidRPr="00C340BA" w14:paraId="3C385C38" w14:textId="77777777" w:rsidTr="00B27B2E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0FCF" w14:textId="341EC08B" w:rsidR="003965E5" w:rsidRPr="00C672A5" w:rsidRDefault="00F84922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672A5">
              <w:rPr>
                <w:rFonts w:ascii="Sylfaen" w:hAnsi="Sylfaen"/>
                <w:b/>
                <w:sz w:val="24"/>
                <w:szCs w:val="24"/>
                <w:lang w:val="ka-GE"/>
              </w:rPr>
              <w:t>16</w:t>
            </w:r>
            <w:r w:rsidR="00921776" w:rsidRPr="00C672A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4CE" w14:textId="77777777" w:rsidR="00921776" w:rsidRPr="00C672A5" w:rsidRDefault="00921776" w:rsidP="0092177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672A5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მეცადინეობა: - 4 სთ.</w:t>
            </w:r>
          </w:p>
          <w:p w14:paraId="4728DF5F" w14:textId="77777777" w:rsidR="00921776" w:rsidRPr="00C672A5" w:rsidRDefault="00921776" w:rsidP="00921776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672A5">
              <w:rPr>
                <w:rFonts w:ascii="Sylfaen" w:hAnsi="Sylfaen"/>
                <w:sz w:val="24"/>
                <w:szCs w:val="24"/>
                <w:lang w:val="ka-GE"/>
              </w:rPr>
              <w:t>ცხვირის პლასტიკა (Rhinoplastica)</w:t>
            </w:r>
          </w:p>
          <w:p w14:paraId="060E25DE" w14:textId="77777777" w:rsidR="00921776" w:rsidRPr="00C672A5" w:rsidRDefault="00921776" w:rsidP="0092177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672A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 </w:t>
            </w:r>
          </w:p>
          <w:p w14:paraId="180D3319" w14:textId="77777777" w:rsidR="003965E5" w:rsidRDefault="00071C04" w:rsidP="00921776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672A5">
              <w:rPr>
                <w:rFonts w:ascii="Sylfaen" w:hAnsi="Sylfaen"/>
                <w:sz w:val="24"/>
                <w:szCs w:val="24"/>
                <w:lang w:val="ka-GE"/>
              </w:rPr>
              <w:t>ქვიზი - 1</w:t>
            </w:r>
            <w:r w:rsidR="008E0948" w:rsidRPr="00C672A5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C672A5">
              <w:rPr>
                <w:rFonts w:ascii="Sylfaen" w:hAnsi="Sylfaen"/>
                <w:sz w:val="24"/>
                <w:szCs w:val="24"/>
                <w:lang w:val="ka-GE"/>
              </w:rPr>
              <w:t xml:space="preserve"> ქულა</w:t>
            </w:r>
          </w:p>
          <w:p w14:paraId="1BB2FA48" w14:textId="68709D19" w:rsidR="00DF0B7A" w:rsidRPr="00C672A5" w:rsidRDefault="00DF0B7A" w:rsidP="00921776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E78C4" w:rsidRPr="00C340BA" w14:paraId="4124D5F2" w14:textId="77777777" w:rsidTr="00D320F8">
        <w:trPr>
          <w:trHeight w:val="1151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936B5CC" w14:textId="77777777" w:rsidR="00CE78C4" w:rsidRPr="00C340BA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2E92AB4" w14:textId="77777777" w:rsidR="00CE78C4" w:rsidRPr="00C340BA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6617FBD4" w14:textId="77777777" w:rsidR="00CE78C4" w:rsidRPr="00C340BA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449996A5" w14:textId="77777777" w:rsidTr="00B27B2E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8E44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ACE8905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EC7" w14:textId="77777777" w:rsidR="00D72B5F" w:rsidRPr="00C340BA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1AEE5758" w14:textId="77777777" w:rsidR="00D72B5F" w:rsidRPr="00C340BA" w:rsidRDefault="00ED6701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მეცადინეობა.</w:t>
            </w:r>
          </w:p>
        </w:tc>
      </w:tr>
      <w:tr w:rsidR="00815527" w:rsidRPr="00C340BA" w14:paraId="5134F552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2350" w14:textId="77777777" w:rsidR="00D72B5F" w:rsidRPr="00C340BA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C340BA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C340BA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C340BA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9911" w14:textId="77777777" w:rsidR="00D72B5F" w:rsidRPr="00C340BA" w:rsidRDefault="00ED6701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კლინიკა</w:t>
            </w:r>
          </w:p>
        </w:tc>
      </w:tr>
      <w:tr w:rsidR="00815527" w:rsidRPr="00C340BA" w14:paraId="5F4ACC29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23F3" w14:textId="77777777" w:rsidR="001D6D9E" w:rsidRPr="00C340BA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2753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9F57357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C340BA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C340BA">
              <w:rPr>
                <w:rFonts w:ascii="Sylfaen" w:hAnsi="Sylfaen"/>
                <w:sz w:val="24"/>
                <w:szCs w:val="24"/>
              </w:rPr>
              <w:t>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C340BA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C340BA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340BA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340BA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C340BA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340BA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მონაწილეობს:</w:t>
            </w:r>
            <w:r w:rsidRPr="00C340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სახის მიდამოს აღდგენითი და პლასტიკური ქირურგიის მეთოდების განსაზღვრაში კონკრეტული სიტუაციიდან გამომდინარე, ყბა-სახის მიდამოს თანდაყოლილი დაავადებების დიაგნოზის განსაზღვრაში, ადექვატური მკურნალობის გეგმის შემუშავებაში, კბილის ექსტრაქციისას ექიმის ასისტირებაში.</w:t>
            </w:r>
          </w:p>
          <w:p w14:paraId="0856C8CB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ხელმძღვანელის ზედამხედველობით კონკრეტული პრაქტიკული სამუშაოს შესრულება </w:t>
            </w:r>
            <w:r w:rsidRPr="00C340BA">
              <w:rPr>
                <w:rFonts w:ascii="Sylfaen" w:hAnsi="Sylfaen"/>
                <w:sz w:val="24"/>
                <w:szCs w:val="24"/>
              </w:rPr>
              <w:t>(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დღე, სტუდენტის მიერ განხორციელებული პრაქტიკული საქმიანობა სემესტრში  შეადგენს 40 საათს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)</w:t>
            </w: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 </w:t>
            </w:r>
          </w:p>
          <w:p w14:paraId="0461D4B6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-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თვალსაჩინოებების გამოყენება, ვიზუალური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C340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C340BA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340B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382A101A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 -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კონკრეტულ შემთხვევაში მკურნალობის ტაქტიკისა და ქირურგიული მეთოდის განსაზღვრა.</w:t>
            </w:r>
          </w:p>
          <w:p w14:paraId="40B881F3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lastRenderedPageBreak/>
              <w:t xml:space="preserve">პირდაპირი ინსტრუქცია -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015E0C37" w14:textId="77777777" w:rsidR="00DC467E" w:rsidRPr="00C340BA" w:rsidRDefault="00DC467E" w:rsidP="00DC467E">
            <w:pPr>
              <w:numPr>
                <w:ilvl w:val="0"/>
                <w:numId w:val="18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100751A8" w14:textId="77777777" w:rsidR="00DC467E" w:rsidRPr="00C340BA" w:rsidRDefault="00DC467E" w:rsidP="00DC467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C340BA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03D44BF0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C340BA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0271F41F" w14:textId="77777777" w:rsidR="00DC467E" w:rsidRPr="00C340BA" w:rsidRDefault="00DC467E" w:rsidP="00DC467E">
            <w:pPr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C340BA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C340BA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C340BA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C340BA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C340BA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C340BA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C340BA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68AEEE63" w14:textId="77777777" w:rsidR="00DC467E" w:rsidRPr="00C340BA" w:rsidRDefault="00DC467E" w:rsidP="00DC467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19FC391A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340BA">
              <w:rPr>
                <w:rFonts w:ascii="Sylfaen" w:hAnsi="Sylfaen"/>
                <w:sz w:val="24"/>
                <w:szCs w:val="24"/>
              </w:rPr>
              <w:t>.</w:t>
            </w:r>
          </w:p>
          <w:p w14:paraId="7C27672B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0EADDCD4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3EFD5C66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4846CD9D" w14:textId="77777777" w:rsidR="001D6D9E" w:rsidRPr="00C340BA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C340BA" w14:paraId="7C88E6DB" w14:textId="77777777" w:rsidTr="00B27B2E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2FB6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4BC3" w14:textId="77777777" w:rsidR="00DC467E" w:rsidRPr="00C340BA" w:rsidRDefault="00DC467E" w:rsidP="00DC467E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340BA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64ED27DE" w14:textId="77777777" w:rsidR="00DC467E" w:rsidRPr="00C340BA" w:rsidRDefault="00DC467E" w:rsidP="00DC467E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340BA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791F5A0B" w14:textId="77777777" w:rsidR="00DC467E" w:rsidRPr="00C340BA" w:rsidRDefault="00DC467E" w:rsidP="00DC467E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C340BA">
              <w:rPr>
                <w:b/>
                <w:sz w:val="24"/>
                <w:szCs w:val="24"/>
              </w:rPr>
              <w:t xml:space="preserve"> A ) 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42CE5580" w14:textId="77777777" w:rsidR="00DC467E" w:rsidRPr="00C340BA" w:rsidRDefault="00DC467E" w:rsidP="00DC467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340BA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C340BA">
              <w:rPr>
                <w:b/>
                <w:sz w:val="24"/>
                <w:szCs w:val="24"/>
              </w:rPr>
              <w:t xml:space="preserve">B ) 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00B2F2EF" w14:textId="77777777" w:rsidR="00DC467E" w:rsidRPr="00C340BA" w:rsidRDefault="00DC467E" w:rsidP="00DC467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340BA">
              <w:rPr>
                <w:b/>
                <w:sz w:val="24"/>
                <w:szCs w:val="24"/>
              </w:rPr>
              <w:t xml:space="preserve">  </w:t>
            </w:r>
            <w:r w:rsidRPr="00C340BA">
              <w:rPr>
                <w:rFonts w:ascii="Sylfaen" w:hAnsi="Sylfaen"/>
                <w:sz w:val="24"/>
                <w:szCs w:val="24"/>
              </w:rPr>
              <w:t>ა.გ)</w:t>
            </w:r>
            <w:r w:rsidRPr="00C340BA">
              <w:rPr>
                <w:b/>
                <w:sz w:val="24"/>
                <w:szCs w:val="24"/>
              </w:rPr>
              <w:t xml:space="preserve">  ( C ) 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6C1E6FB9" w14:textId="77777777" w:rsidR="00DC467E" w:rsidRPr="00C340BA" w:rsidRDefault="00DC467E" w:rsidP="00DC467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C340BA">
              <w:rPr>
                <w:b/>
                <w:sz w:val="24"/>
                <w:szCs w:val="24"/>
              </w:rPr>
              <w:t xml:space="preserve">D ) 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66B0EF30" w14:textId="77777777" w:rsidR="00DC467E" w:rsidRPr="00C340BA" w:rsidRDefault="00DC467E" w:rsidP="00DC467E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C340BA">
              <w:rPr>
                <w:b/>
                <w:sz w:val="24"/>
                <w:szCs w:val="24"/>
              </w:rPr>
              <w:t xml:space="preserve">E ) 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2CD4E7DE" w14:textId="77777777" w:rsidR="00DC467E" w:rsidRDefault="00DC467E" w:rsidP="00DC467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1F92281F" w14:textId="77777777" w:rsidR="00D320F8" w:rsidRPr="00C340BA" w:rsidRDefault="00D320F8" w:rsidP="00DC467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0E3F6FA1" w14:textId="712080FA" w:rsidR="00DC467E" w:rsidRPr="00C340BA" w:rsidRDefault="00DC467E" w:rsidP="00DC467E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   ბ) ორი სახის უარყოფით შეფასებას:</w:t>
            </w:r>
          </w:p>
          <w:p w14:paraId="32AA2504" w14:textId="77777777" w:rsidR="00DC467E" w:rsidRPr="00C340BA" w:rsidRDefault="00DC467E" w:rsidP="00DC467E">
            <w:pPr>
              <w:rPr>
                <w:rFonts w:ascii="AcadNusx" w:hAnsi="AcadNusx" w:cs="AcadNusx"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C340BA">
              <w:rPr>
                <w:b/>
                <w:sz w:val="24"/>
                <w:szCs w:val="24"/>
              </w:rPr>
              <w:t>FX)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E53BEA6" w14:textId="4519ED8D" w:rsidR="00DC467E" w:rsidRPr="00C340BA" w:rsidRDefault="00DC467E" w:rsidP="00DC467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C340BA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8F59FE8" w14:textId="0EBB0E38" w:rsidR="00DC467E" w:rsidRPr="00C340BA" w:rsidRDefault="00DC467E" w:rsidP="00DC467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340BA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12045FDA" w14:textId="77777777" w:rsidR="00DC467E" w:rsidRPr="00C340BA" w:rsidRDefault="00DC467E" w:rsidP="00DC467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340BA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340B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340B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CDDD622" w14:textId="77777777" w:rsidR="00DC467E" w:rsidRPr="00C340BA" w:rsidRDefault="00DC467E" w:rsidP="00DC467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756CA912" w14:textId="1A27F553" w:rsidR="00DC467E" w:rsidRPr="00C340BA" w:rsidRDefault="00DC467E" w:rsidP="00DC467E">
            <w:pPr>
              <w:numPr>
                <w:ilvl w:val="0"/>
                <w:numId w:val="22"/>
              </w:numPr>
              <w:spacing w:after="0" w:line="240" w:lineRule="auto"/>
              <w:ind w:left="10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ზეპირი პრეზენტაცია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ტარდება 1</w:t>
            </w:r>
            <w:r w:rsidR="00A02947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-ჯერ,  ფასდება  სემესტრში 1</w:t>
            </w:r>
            <w:r w:rsidR="00A02947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649F05C2" w14:textId="73C130B3" w:rsidR="00DC467E" w:rsidRPr="00C340BA" w:rsidRDefault="00DC467E" w:rsidP="00DC467E">
            <w:pPr>
              <w:numPr>
                <w:ilvl w:val="0"/>
                <w:numId w:val="22"/>
              </w:numPr>
              <w:spacing w:after="0" w:line="240" w:lineRule="auto"/>
              <w:ind w:left="10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შემთხვევაში მკურნალობის ტაქტიკისა და ქირურგიული მეთოდის განსაზღვრა, ტარდება </w:t>
            </w:r>
            <w:r w:rsidR="0053521B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 </w:t>
            </w:r>
            <w:r w:rsidR="0053521B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ქულით.</w:t>
            </w:r>
          </w:p>
          <w:p w14:paraId="43ACC4CF" w14:textId="1BE4D97F" w:rsidR="00DC467E" w:rsidRPr="00C340BA" w:rsidRDefault="00DC467E" w:rsidP="00DC467E">
            <w:pPr>
              <w:numPr>
                <w:ilvl w:val="0"/>
                <w:numId w:val="22"/>
              </w:numPr>
              <w:spacing w:after="0" w:line="240" w:lineRule="auto"/>
              <w:ind w:left="10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მოიცავს 1</w:t>
            </w:r>
            <w:r w:rsidR="004467E1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 საკითხს, თითო საკითხი ფასდება თითო ქულით, სულ 1</w:t>
            </w:r>
            <w:r w:rsidR="004467E1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5607112A" w14:textId="77777777" w:rsidR="00DC467E" w:rsidRPr="00C340BA" w:rsidRDefault="00DC467E" w:rsidP="00DC467E">
            <w:pPr>
              <w:numPr>
                <w:ilvl w:val="0"/>
                <w:numId w:val="22"/>
              </w:numPr>
              <w:spacing w:after="0" w:line="240" w:lineRule="auto"/>
              <w:ind w:left="10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82A5B89" w14:textId="77777777" w:rsidR="00DC467E" w:rsidRPr="00C340BA" w:rsidRDefault="00DC467E" w:rsidP="00DC467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1FA95B9" w14:textId="391D4593" w:rsidR="00DC467E" w:rsidRPr="00C340BA" w:rsidRDefault="00DC467E" w:rsidP="00DC467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5D4423"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30 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14:paraId="654ED7A3" w14:textId="77777777" w:rsidR="00DC467E" w:rsidRPr="00C340BA" w:rsidRDefault="00DC467E" w:rsidP="00DC467E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2927405D" w14:textId="3302D9F7" w:rsidR="00DC467E" w:rsidRPr="00C340BA" w:rsidRDefault="00DC467E" w:rsidP="00DC467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3F5BCC4" w14:textId="0F70B01A" w:rsidR="00DC467E" w:rsidRPr="00C340BA" w:rsidRDefault="00DC467E" w:rsidP="00DC467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5D4423"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21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14:paraId="355798AD" w14:textId="77777777" w:rsidR="00D72B5F" w:rsidRPr="00C340BA" w:rsidRDefault="00DC467E" w:rsidP="00DC467E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C340BA">
              <w:rPr>
                <w:rFonts w:ascii="Sylfaen" w:hAnsi="Sylfaen"/>
                <w:sz w:val="24"/>
                <w:szCs w:val="24"/>
              </w:rPr>
              <w:t>-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C340BA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C340BA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C340BA">
              <w:rPr>
                <w:rFonts w:ascii="Sylfaen" w:hAnsi="Sylfaen"/>
                <w:sz w:val="24"/>
                <w:szCs w:val="24"/>
                <w:lang w:val="pt-PT"/>
              </w:rPr>
              <w:t xml:space="preserve">  </w:t>
            </w:r>
            <w:r w:rsidR="001D6D9E" w:rsidRPr="00C340BA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C340BA" w14:paraId="1FD1E1B2" w14:textId="77777777" w:rsidTr="00B27B2E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60BD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EBD5" w14:textId="376DDC7B" w:rsidR="00ED2992" w:rsidRPr="00472EA2" w:rsidRDefault="00ED2992" w:rsidP="00A66F6A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72EA2">
              <w:rPr>
                <w:rFonts w:ascii="Sylfaen" w:hAnsi="Sylfaen"/>
                <w:sz w:val="24"/>
                <w:szCs w:val="24"/>
                <w:lang w:val="ka-GE"/>
              </w:rPr>
              <w:t>1.ნემსაძე ო.  – ქირურგიული სტომატოლოგია. თბ</w:t>
            </w:r>
            <w:r w:rsidR="006624A3" w:rsidRPr="00472EA2">
              <w:rPr>
                <w:rFonts w:ascii="Sylfaen" w:hAnsi="Sylfaen"/>
                <w:sz w:val="24"/>
                <w:szCs w:val="24"/>
                <w:lang w:val="ka-GE"/>
              </w:rPr>
              <w:t>., 201</w:t>
            </w:r>
            <w:r w:rsidR="00A66F6A" w:rsidRPr="00472EA2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472EA2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5E18148E" w14:textId="381F9E26" w:rsidR="00ED2992" w:rsidRPr="00472EA2" w:rsidRDefault="008C4E86" w:rsidP="00A66F6A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72EA2">
              <w:rPr>
                <w:rFonts w:ascii="Sylfaen" w:hAnsi="Sylfaen"/>
                <w:sz w:val="24"/>
                <w:szCs w:val="24"/>
              </w:rPr>
              <w:t>2</w:t>
            </w:r>
            <w:r w:rsidR="00ED2992" w:rsidRPr="00472EA2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A66F6A" w:rsidRPr="00472EA2">
              <w:rPr>
                <w:rFonts w:ascii="Sylfaen" w:hAnsi="Sylfaen"/>
                <w:sz w:val="24"/>
                <w:szCs w:val="24"/>
                <w:lang w:val="ka-GE"/>
              </w:rPr>
              <w:t>რედ.: კიკალიშვილი ლ. – თავისა კისრის ტოპოგრაფიული ანატომია და ოპერაციული ქირურგია. თბ., 2006.</w:t>
            </w:r>
          </w:p>
          <w:p w14:paraId="3002E894" w14:textId="2A9E73C3" w:rsidR="00A66F6A" w:rsidRPr="00472EA2" w:rsidRDefault="00A66F6A" w:rsidP="00A66F6A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72E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ელწიგნები:</w:t>
            </w:r>
          </w:p>
          <w:p w14:paraId="71ED7700" w14:textId="77777777" w:rsidR="00A66F6A" w:rsidRPr="00472EA2" w:rsidRDefault="00A66F6A" w:rsidP="00A66F6A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72EA2">
              <w:rPr>
                <w:rFonts w:ascii="Sylfaen" w:hAnsi="Sylfaen"/>
                <w:sz w:val="24"/>
                <w:szCs w:val="24"/>
                <w:lang w:val="ka-GE"/>
              </w:rPr>
              <w:t xml:space="preserve">1.ნემსაძე ო.  – ქირურგიული სტომატოლოგია. თბ., 2015. </w:t>
            </w:r>
          </w:p>
          <w:p w14:paraId="444CE191" w14:textId="7A0153B7" w:rsidR="00A66F6A" w:rsidRPr="00472EA2" w:rsidRDefault="00A66F6A" w:rsidP="00A66F6A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72EA2">
              <w:rPr>
                <w:rFonts w:ascii="Sylfaen" w:hAnsi="Sylfaen"/>
                <w:sz w:val="24"/>
                <w:szCs w:val="24"/>
              </w:rPr>
              <w:t>2</w:t>
            </w:r>
            <w:r w:rsidRPr="00472EA2">
              <w:rPr>
                <w:rFonts w:ascii="Sylfaen" w:hAnsi="Sylfaen"/>
                <w:sz w:val="24"/>
                <w:szCs w:val="24"/>
                <w:lang w:val="ka-GE"/>
              </w:rPr>
              <w:t>. რედ.: კიკალიშვილი ლ. – თავისა კისრის ტოპოგრაფიული ანატომია და ოპერაციული ქირურგია. თბ., 2006.</w:t>
            </w:r>
          </w:p>
          <w:p w14:paraId="5CD9850B" w14:textId="217C4561" w:rsidR="00D72B5F" w:rsidRPr="00472EA2" w:rsidRDefault="00D72B5F" w:rsidP="00A66F6A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</w:p>
        </w:tc>
      </w:tr>
      <w:tr w:rsidR="00815527" w:rsidRPr="003758D4" w14:paraId="5921357B" w14:textId="77777777" w:rsidTr="00B27B2E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3651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9A0" w14:textId="77777777" w:rsidR="00A66F6A" w:rsidRPr="00472EA2" w:rsidRDefault="00ED2992" w:rsidP="00A66F6A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72EA2">
              <w:rPr>
                <w:rFonts w:ascii="AcadNusx" w:hAnsi="AcadNusx"/>
                <w:sz w:val="24"/>
                <w:szCs w:val="24"/>
              </w:rPr>
              <w:t>1.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ჭელიძე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ლ</w:t>
            </w:r>
            <w:r w:rsidRPr="00472EA2">
              <w:rPr>
                <w:rFonts w:ascii="AcadNusx" w:hAnsi="AcadNusx"/>
                <w:sz w:val="24"/>
                <w:szCs w:val="24"/>
              </w:rPr>
              <w:t>.,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გიგაური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ვ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. –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ბიოლოგიური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წებოს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სტომატოლოგიაში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თბ</w:t>
            </w:r>
            <w:r w:rsidR="00A66F6A" w:rsidRPr="00472EA2">
              <w:rPr>
                <w:rFonts w:ascii="AcadNusx" w:hAnsi="AcadNusx"/>
                <w:sz w:val="24"/>
                <w:szCs w:val="24"/>
              </w:rPr>
              <w:t>. 1986.</w:t>
            </w:r>
          </w:p>
          <w:p w14:paraId="224C944C" w14:textId="3AD4B973" w:rsidR="00ED2992" w:rsidRPr="00472EA2" w:rsidRDefault="00A66F6A" w:rsidP="00A66F6A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72EA2">
              <w:rPr>
                <w:sz w:val="24"/>
                <w:szCs w:val="24"/>
                <w:lang w:val="ka-GE"/>
              </w:rPr>
              <w:t>2.</w:t>
            </w:r>
            <w:r w:rsidRPr="00472EA2">
              <w:rPr>
                <w:rFonts w:ascii="Sylfaen" w:hAnsi="Sylfaen"/>
                <w:sz w:val="24"/>
                <w:szCs w:val="24"/>
                <w:lang w:val="ka-GE"/>
              </w:rPr>
              <w:t>ედიბერიძე ა. – ქირურგიული სტომატოლოგია და პირისახის აღდგენითი ოპერაციები.თბ., 1973.</w:t>
            </w:r>
            <w:r w:rsidR="00ED2992" w:rsidRPr="00472EA2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14:paraId="6EE1FD66" w14:textId="5C9B5C05" w:rsidR="00ED2992" w:rsidRPr="00472EA2" w:rsidRDefault="00A66F6A" w:rsidP="00A66F6A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3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 -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Pr="00472EA2">
              <w:rPr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1990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6EC3316E" w14:textId="2C380CF2" w:rsidR="00ED2992" w:rsidRPr="00472EA2" w:rsidRDefault="00A66F6A" w:rsidP="00A66F6A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sz w:val="24"/>
                <w:szCs w:val="24"/>
                <w:lang w:val="ka-GE"/>
              </w:rPr>
              <w:t>4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Солнцев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Тимофеев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-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Одонтогенные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восполительные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заболевания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Кие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Pr="00472EA2">
              <w:rPr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1989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75692FF8" w14:textId="133CDAFB" w:rsidR="00ED2992" w:rsidRPr="00472EA2" w:rsidRDefault="00A66F6A" w:rsidP="00ED2992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  <w:lang w:val="ru-RU"/>
              </w:rPr>
            </w:pPr>
            <w:r w:rsidRPr="00472E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ელწიგნები</w:t>
            </w:r>
            <w:r w:rsidR="00ED2992" w:rsidRPr="00472EA2">
              <w:rPr>
                <w:rFonts w:ascii="AcadNusx" w:hAnsi="AcadNusx"/>
                <w:b/>
                <w:sz w:val="24"/>
                <w:szCs w:val="24"/>
                <w:lang w:val="ru-RU"/>
              </w:rPr>
              <w:t>:</w:t>
            </w:r>
          </w:p>
          <w:p w14:paraId="5F623487" w14:textId="6A603C6D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1.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Ред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Кулакова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лицевая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хирургия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, 2010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55860D90" w14:textId="7FDC61E8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2.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Лойт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Каюков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анатомия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головы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2006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12C32415" w14:textId="742F44B6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3.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Шаргородский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Восполительные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заболевания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тканей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лицевой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Области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,2001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634BFA24" w14:textId="35923C7D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4.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Рабинович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др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Проблемы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безопосности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местной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анестезии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,2004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74C81FFA" w14:textId="3AAD4880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5.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Тимофеев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Руководство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по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лицевой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хирургии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хирургической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,2007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3C7F9F0D" w14:textId="078331B6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6.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Харков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Яковенко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Справочник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стоматолога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Можайск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2008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0705787D" w14:textId="23E199EB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7.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Шаргородский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Клиника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диагностика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лечение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профилактика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восполительных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заболеваний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лица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</w:t>
            </w:r>
            <w:r w:rsidR="003758D4" w:rsidRPr="00472EA2">
              <w:rPr>
                <w:rFonts w:cs="Cambria"/>
                <w:sz w:val="24"/>
                <w:szCs w:val="24"/>
                <w:lang w:val="ka-GE"/>
              </w:rPr>
              <w:t>.,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2002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77EC00D0" w14:textId="01B87A8D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8.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Ивасенко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П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Вагер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др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3758D4"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-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неотложные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состаяния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амбулаторной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стоматологическом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практике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Н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Новгород</w:t>
            </w:r>
            <w:r w:rsidR="003758D4" w:rsidRPr="00472EA2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AcadNusx" w:hAnsi="AcadNusx"/>
                <w:sz w:val="24"/>
                <w:szCs w:val="24"/>
                <w:lang w:val="ka-GE"/>
              </w:rPr>
              <w:t>2000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33E82E9D" w14:textId="3AC6C9A1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9.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Робустова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Т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Г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3758D4" w:rsidRPr="00472EA2">
              <w:rPr>
                <w:rFonts w:ascii="AcadNusx" w:hAnsi="AcadNusx" w:cs="AcadNusx"/>
                <w:sz w:val="24"/>
                <w:szCs w:val="24"/>
                <w:lang w:val="ka-GE"/>
              </w:rPr>
              <w:t>-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Хирургическая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стоматология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ka-GE"/>
              </w:rPr>
              <w:t>М.</w:t>
            </w:r>
            <w:r w:rsidR="003758D4" w:rsidRPr="00472EA2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AcadNusx" w:hAnsi="AcadNusx"/>
                <w:sz w:val="24"/>
                <w:szCs w:val="24"/>
                <w:lang w:val="ka-GE"/>
              </w:rPr>
              <w:t>2000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D510B08" w14:textId="7DB78D34" w:rsidR="00D72B5F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highlight w:val="yellow"/>
                <w:lang w:val="ka-GE"/>
              </w:rPr>
            </w:pP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10.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Девид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О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Макгован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Мартин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Дунитз</w:t>
            </w:r>
            <w:r w:rsidR="003758D4"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-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Атлас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по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амбулаторной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хирургической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стоматологии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Нью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Иорк</w:t>
            </w:r>
            <w:r w:rsidR="003758D4" w:rsidRPr="00472EA2">
              <w:rPr>
                <w:rFonts w:ascii="AcadNusx" w:hAnsi="AcadNusx"/>
                <w:sz w:val="24"/>
                <w:szCs w:val="24"/>
                <w:lang w:val="ka-GE"/>
              </w:rPr>
              <w:t>, 2007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</w:tc>
      </w:tr>
    </w:tbl>
    <w:p w14:paraId="6A0D8806" w14:textId="77777777" w:rsidR="00D72B5F" w:rsidRPr="003758D4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14:paraId="24282DF1" w14:textId="77777777" w:rsidR="00D72B5F" w:rsidRPr="003758D4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14:paraId="26E5ABB8" w14:textId="77777777" w:rsidR="00726CF7" w:rsidRPr="003758D4" w:rsidRDefault="00726CF7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726CF7" w:rsidRPr="003758D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6F460E"/>
    <w:multiLevelType w:val="hybridMultilevel"/>
    <w:tmpl w:val="C4745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54BF1"/>
    <w:multiLevelType w:val="hybridMultilevel"/>
    <w:tmpl w:val="3358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7"/>
  </w:num>
  <w:num w:numId="13">
    <w:abstractNumId w:val="16"/>
  </w:num>
  <w:num w:numId="14">
    <w:abstractNumId w:val="10"/>
  </w:num>
  <w:num w:numId="15">
    <w:abstractNumId w:val="1"/>
  </w:num>
  <w:num w:numId="16">
    <w:abstractNumId w:val="14"/>
  </w:num>
  <w:num w:numId="17">
    <w:abstractNumId w:val="6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0334"/>
    <w:rsid w:val="000129B8"/>
    <w:rsid w:val="0002214F"/>
    <w:rsid w:val="000269CB"/>
    <w:rsid w:val="000304D6"/>
    <w:rsid w:val="000313E5"/>
    <w:rsid w:val="00035C2F"/>
    <w:rsid w:val="00071C04"/>
    <w:rsid w:val="00094191"/>
    <w:rsid w:val="00097246"/>
    <w:rsid w:val="000A2B1B"/>
    <w:rsid w:val="000A5663"/>
    <w:rsid w:val="0010078D"/>
    <w:rsid w:val="0015369F"/>
    <w:rsid w:val="00156030"/>
    <w:rsid w:val="001736CC"/>
    <w:rsid w:val="001D169D"/>
    <w:rsid w:val="001D45EE"/>
    <w:rsid w:val="001D6D9E"/>
    <w:rsid w:val="00237CE5"/>
    <w:rsid w:val="00237D45"/>
    <w:rsid w:val="002418D7"/>
    <w:rsid w:val="00266176"/>
    <w:rsid w:val="00266DE8"/>
    <w:rsid w:val="0028374A"/>
    <w:rsid w:val="002950BC"/>
    <w:rsid w:val="00297B90"/>
    <w:rsid w:val="002A2C27"/>
    <w:rsid w:val="002C51A3"/>
    <w:rsid w:val="002E7157"/>
    <w:rsid w:val="002F02E1"/>
    <w:rsid w:val="002F241D"/>
    <w:rsid w:val="002F28F7"/>
    <w:rsid w:val="003044F4"/>
    <w:rsid w:val="00317325"/>
    <w:rsid w:val="00327A5D"/>
    <w:rsid w:val="00341509"/>
    <w:rsid w:val="003723D1"/>
    <w:rsid w:val="003758D4"/>
    <w:rsid w:val="0037749F"/>
    <w:rsid w:val="0038067A"/>
    <w:rsid w:val="00392BEA"/>
    <w:rsid w:val="003965E5"/>
    <w:rsid w:val="003A2D21"/>
    <w:rsid w:val="003B7162"/>
    <w:rsid w:val="003D7162"/>
    <w:rsid w:val="003E25E8"/>
    <w:rsid w:val="00435479"/>
    <w:rsid w:val="00442B7A"/>
    <w:rsid w:val="004467E1"/>
    <w:rsid w:val="00472EA2"/>
    <w:rsid w:val="004B0055"/>
    <w:rsid w:val="004D515A"/>
    <w:rsid w:val="00514C12"/>
    <w:rsid w:val="00533E2C"/>
    <w:rsid w:val="0053521B"/>
    <w:rsid w:val="0054793F"/>
    <w:rsid w:val="0058400C"/>
    <w:rsid w:val="005A0658"/>
    <w:rsid w:val="005C6EA9"/>
    <w:rsid w:val="005D0209"/>
    <w:rsid w:val="005D4423"/>
    <w:rsid w:val="005E756D"/>
    <w:rsid w:val="00614E80"/>
    <w:rsid w:val="006624A3"/>
    <w:rsid w:val="006857C1"/>
    <w:rsid w:val="00697BA3"/>
    <w:rsid w:val="006B149C"/>
    <w:rsid w:val="006B516E"/>
    <w:rsid w:val="006F4F85"/>
    <w:rsid w:val="007076DF"/>
    <w:rsid w:val="007140E6"/>
    <w:rsid w:val="007161BC"/>
    <w:rsid w:val="00726CF7"/>
    <w:rsid w:val="00730458"/>
    <w:rsid w:val="00741804"/>
    <w:rsid w:val="0075607F"/>
    <w:rsid w:val="007605D6"/>
    <w:rsid w:val="007B3C9C"/>
    <w:rsid w:val="007C724A"/>
    <w:rsid w:val="007D3F93"/>
    <w:rsid w:val="00815527"/>
    <w:rsid w:val="0086313C"/>
    <w:rsid w:val="0087332B"/>
    <w:rsid w:val="00884E83"/>
    <w:rsid w:val="008C1B97"/>
    <w:rsid w:val="008C4E86"/>
    <w:rsid w:val="008D391E"/>
    <w:rsid w:val="008E0948"/>
    <w:rsid w:val="008E38D1"/>
    <w:rsid w:val="008F6738"/>
    <w:rsid w:val="00904E78"/>
    <w:rsid w:val="00921776"/>
    <w:rsid w:val="0092657D"/>
    <w:rsid w:val="0093459D"/>
    <w:rsid w:val="00957AF8"/>
    <w:rsid w:val="0097738B"/>
    <w:rsid w:val="0098188D"/>
    <w:rsid w:val="009A51F4"/>
    <w:rsid w:val="009F6DC5"/>
    <w:rsid w:val="00A02947"/>
    <w:rsid w:val="00A65A09"/>
    <w:rsid w:val="00A66F6A"/>
    <w:rsid w:val="00A957A2"/>
    <w:rsid w:val="00AA1BEA"/>
    <w:rsid w:val="00AC6342"/>
    <w:rsid w:val="00AE41C2"/>
    <w:rsid w:val="00B16E3D"/>
    <w:rsid w:val="00B2301F"/>
    <w:rsid w:val="00B27B2E"/>
    <w:rsid w:val="00B574BF"/>
    <w:rsid w:val="00B6319F"/>
    <w:rsid w:val="00B638B3"/>
    <w:rsid w:val="00B73FE4"/>
    <w:rsid w:val="00B80D67"/>
    <w:rsid w:val="00BA0AB7"/>
    <w:rsid w:val="00BD52F5"/>
    <w:rsid w:val="00C32F97"/>
    <w:rsid w:val="00C340BA"/>
    <w:rsid w:val="00C65CF1"/>
    <w:rsid w:val="00C672A5"/>
    <w:rsid w:val="00C81CB4"/>
    <w:rsid w:val="00C91122"/>
    <w:rsid w:val="00C91512"/>
    <w:rsid w:val="00C94D10"/>
    <w:rsid w:val="00CA470C"/>
    <w:rsid w:val="00CC6564"/>
    <w:rsid w:val="00CE78C4"/>
    <w:rsid w:val="00CF4DA6"/>
    <w:rsid w:val="00D03DBF"/>
    <w:rsid w:val="00D320F8"/>
    <w:rsid w:val="00D34CDB"/>
    <w:rsid w:val="00D61B21"/>
    <w:rsid w:val="00D72B5F"/>
    <w:rsid w:val="00D76D59"/>
    <w:rsid w:val="00D873DF"/>
    <w:rsid w:val="00DB796D"/>
    <w:rsid w:val="00DC467E"/>
    <w:rsid w:val="00DF0B7A"/>
    <w:rsid w:val="00DF2478"/>
    <w:rsid w:val="00E059DA"/>
    <w:rsid w:val="00E17F17"/>
    <w:rsid w:val="00E60D86"/>
    <w:rsid w:val="00E86736"/>
    <w:rsid w:val="00E911A7"/>
    <w:rsid w:val="00E96B5C"/>
    <w:rsid w:val="00ED2992"/>
    <w:rsid w:val="00ED6701"/>
    <w:rsid w:val="00ED7129"/>
    <w:rsid w:val="00F06147"/>
    <w:rsid w:val="00F32441"/>
    <w:rsid w:val="00F32E91"/>
    <w:rsid w:val="00F36B45"/>
    <w:rsid w:val="00F66E92"/>
    <w:rsid w:val="00F84922"/>
    <w:rsid w:val="00FB38A6"/>
    <w:rsid w:val="00FC388F"/>
    <w:rsid w:val="00FE7E78"/>
    <w:rsid w:val="00FF0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B5DBE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BA0AB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A0AB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A0AB7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0A2B1B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B1B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11</Pages>
  <Words>1959</Words>
  <Characters>11168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73</cp:revision>
  <dcterms:created xsi:type="dcterms:W3CDTF">2019-01-29T10:55:00Z</dcterms:created>
  <dcterms:modified xsi:type="dcterms:W3CDTF">2024-10-23T11:27:00Z</dcterms:modified>
</cp:coreProperties>
</file>